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C2E0" w14:textId="3B8ADF3A" w:rsidR="003630E2" w:rsidRDefault="003630E2" w:rsidP="003630E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8B7C60" wp14:editId="4DA420BA">
            <wp:extent cx="1146930" cy="1146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317" cy="1154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F458F" w14:textId="31FCA1A1" w:rsidR="001258A7" w:rsidRDefault="00C2273A">
      <w:pPr>
        <w:rPr>
          <w:sz w:val="24"/>
          <w:szCs w:val="24"/>
        </w:rPr>
      </w:pPr>
      <w:r w:rsidRPr="00C2273A">
        <w:rPr>
          <w:sz w:val="24"/>
          <w:szCs w:val="24"/>
        </w:rPr>
        <w:t>MESA-OUTREACH,</w:t>
      </w:r>
      <w:r>
        <w:rPr>
          <w:sz w:val="24"/>
          <w:szCs w:val="24"/>
        </w:rPr>
        <w:t xml:space="preserve"> </w:t>
      </w:r>
      <w:r w:rsidRPr="00C2273A">
        <w:rPr>
          <w:sz w:val="24"/>
          <w:szCs w:val="24"/>
        </w:rPr>
        <w:t>INC. ann</w:t>
      </w:r>
      <w:r>
        <w:rPr>
          <w:sz w:val="24"/>
          <w:szCs w:val="24"/>
        </w:rPr>
        <w:t>ounces the 202</w:t>
      </w:r>
      <w:r w:rsidR="002D2CCF">
        <w:rPr>
          <w:sz w:val="24"/>
          <w:szCs w:val="24"/>
        </w:rPr>
        <w:t>3</w:t>
      </w:r>
      <w:r>
        <w:rPr>
          <w:sz w:val="24"/>
          <w:szCs w:val="24"/>
        </w:rPr>
        <w:t xml:space="preserve"> MESA-OUTREACH Scholarship Awards Program. Under the Program, on (1) $1,000 scholarship funded annually for up to four years: $4,000 total, (a minimum 2.5GPS must be maintained) will be awarded to a graduating high school senior from a volunteer or a family in need that is part of the MESA-OUTREACH community.</w:t>
      </w:r>
    </w:p>
    <w:p w14:paraId="77D44977" w14:textId="2613642D" w:rsidR="00C2273A" w:rsidRDefault="00C2273A">
      <w:pPr>
        <w:rPr>
          <w:sz w:val="24"/>
          <w:szCs w:val="24"/>
        </w:rPr>
      </w:pPr>
    </w:p>
    <w:p w14:paraId="50F6D542" w14:textId="6D1B7C9F" w:rsidR="00C2273A" w:rsidRDefault="00C2273A">
      <w:pPr>
        <w:rPr>
          <w:sz w:val="24"/>
          <w:szCs w:val="24"/>
        </w:rPr>
      </w:pPr>
      <w:r>
        <w:rPr>
          <w:sz w:val="24"/>
          <w:szCs w:val="24"/>
        </w:rPr>
        <w:t>Program Guidelines &amp; Priorities:</w:t>
      </w:r>
    </w:p>
    <w:p w14:paraId="5C3C68DC" w14:textId="2E456E33" w:rsidR="00C2273A" w:rsidRPr="00350BF9" w:rsidRDefault="00C2273A" w:rsidP="00350B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4A08">
        <w:rPr>
          <w:sz w:val="24"/>
          <w:szCs w:val="24"/>
        </w:rPr>
        <w:t>Seeking graduating high school senior with a record of</w:t>
      </w:r>
      <w:r w:rsidR="001205A9" w:rsidRPr="001205A9">
        <w:rPr>
          <w:sz w:val="24"/>
          <w:szCs w:val="24"/>
        </w:rPr>
        <w:t xml:space="preserve"> </w:t>
      </w:r>
      <w:r w:rsidR="001205A9" w:rsidRPr="00134A08">
        <w:rPr>
          <w:sz w:val="24"/>
          <w:szCs w:val="24"/>
        </w:rPr>
        <w:t>community</w:t>
      </w:r>
      <w:r w:rsidRPr="00134A08">
        <w:rPr>
          <w:sz w:val="24"/>
          <w:szCs w:val="24"/>
        </w:rPr>
        <w:t xml:space="preserve"> volunteerism in non-school sponsored </w:t>
      </w:r>
      <w:r w:rsidR="00350BF9" w:rsidRPr="00134A08">
        <w:rPr>
          <w:sz w:val="24"/>
          <w:szCs w:val="24"/>
        </w:rPr>
        <w:t>activi</w:t>
      </w:r>
      <w:r w:rsidR="00350BF9">
        <w:rPr>
          <w:sz w:val="24"/>
          <w:szCs w:val="24"/>
        </w:rPr>
        <w:t>ti</w:t>
      </w:r>
      <w:r w:rsidR="00350BF9" w:rsidRPr="00350BF9">
        <w:rPr>
          <w:sz w:val="24"/>
          <w:szCs w:val="24"/>
        </w:rPr>
        <w:t>es</w:t>
      </w:r>
      <w:r w:rsidRPr="00350BF9">
        <w:rPr>
          <w:sz w:val="24"/>
          <w:szCs w:val="24"/>
        </w:rPr>
        <w:t xml:space="preserve"> and </w:t>
      </w:r>
      <w:r w:rsidR="00350BF9" w:rsidRPr="00350BF9">
        <w:rPr>
          <w:sz w:val="24"/>
          <w:szCs w:val="24"/>
        </w:rPr>
        <w:t>participation</w:t>
      </w:r>
      <w:r w:rsidRPr="00350BF9">
        <w:rPr>
          <w:sz w:val="24"/>
          <w:szCs w:val="24"/>
        </w:rPr>
        <w:t xml:space="preserve"> in extracurricular school activities.</w:t>
      </w:r>
    </w:p>
    <w:p w14:paraId="5389BB63" w14:textId="362DF77D" w:rsidR="00C2273A" w:rsidRPr="00134A08" w:rsidRDefault="00C2273A" w:rsidP="00134A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4A08">
        <w:rPr>
          <w:sz w:val="24"/>
          <w:szCs w:val="24"/>
        </w:rPr>
        <w:t>Applicants must plan to attend a two (2) year community college or four (4) year college or university.</w:t>
      </w:r>
    </w:p>
    <w:p w14:paraId="4C74D784" w14:textId="5340C131" w:rsidR="00C2273A" w:rsidRPr="00A72AE7" w:rsidRDefault="00C2273A" w:rsidP="00A72A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4A08">
        <w:rPr>
          <w:sz w:val="24"/>
          <w:szCs w:val="24"/>
        </w:rPr>
        <w:t>Scholarship funds will be paid during the month of August 202</w:t>
      </w:r>
      <w:r w:rsidR="002D2CCF">
        <w:rPr>
          <w:sz w:val="24"/>
          <w:szCs w:val="24"/>
        </w:rPr>
        <w:t>3</w:t>
      </w:r>
      <w:r w:rsidRPr="00134A08">
        <w:rPr>
          <w:sz w:val="24"/>
          <w:szCs w:val="24"/>
        </w:rPr>
        <w:t xml:space="preserve"> directly to the college, not the student.  The scholarship funds will be issued to the college or university upon receiving a certificate of enrollment for the fall semester, which included the</w:t>
      </w:r>
      <w:r w:rsidRPr="00A72AE7">
        <w:rPr>
          <w:sz w:val="24"/>
          <w:szCs w:val="24"/>
        </w:rPr>
        <w:t xml:space="preserve"> </w:t>
      </w:r>
      <w:r w:rsidR="00A72AE7" w:rsidRPr="00A72AE7">
        <w:rPr>
          <w:sz w:val="24"/>
          <w:szCs w:val="24"/>
        </w:rPr>
        <w:t>Student</w:t>
      </w:r>
      <w:r w:rsidRPr="00A72AE7">
        <w:rPr>
          <w:sz w:val="24"/>
          <w:szCs w:val="24"/>
        </w:rPr>
        <w:t xml:space="preserve"> ID number and Financial Aid Office address.</w:t>
      </w:r>
    </w:p>
    <w:p w14:paraId="201ADE1A" w14:textId="5DFFACA2" w:rsidR="00C2273A" w:rsidRPr="00134A08" w:rsidRDefault="006508E6" w:rsidP="00134A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4A08">
        <w:rPr>
          <w:sz w:val="24"/>
          <w:szCs w:val="24"/>
        </w:rPr>
        <w:t>Applications</w:t>
      </w:r>
      <w:r w:rsidR="00C2273A" w:rsidRPr="00134A08">
        <w:rPr>
          <w:sz w:val="24"/>
          <w:szCs w:val="24"/>
        </w:rPr>
        <w:t xml:space="preserve"> must have the endorsement of their Guidance Counselor on their application attesting they are qualified for this scholarship program.</w:t>
      </w:r>
    </w:p>
    <w:p w14:paraId="5701B16A" w14:textId="27C0D845" w:rsidR="00C2273A" w:rsidRPr="003A288A" w:rsidRDefault="00C2273A" w:rsidP="003A28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288A">
        <w:rPr>
          <w:sz w:val="24"/>
          <w:szCs w:val="24"/>
        </w:rPr>
        <w:t xml:space="preserve">Applications must be received by MESA-OUTREACH no later than </w:t>
      </w:r>
      <w:r w:rsidR="002D2CCF">
        <w:rPr>
          <w:sz w:val="24"/>
          <w:szCs w:val="24"/>
        </w:rPr>
        <w:t>March 31, 2023</w:t>
      </w:r>
      <w:r w:rsidRPr="003A288A">
        <w:rPr>
          <w:sz w:val="24"/>
          <w:szCs w:val="24"/>
        </w:rPr>
        <w:t xml:space="preserve">.  Late </w:t>
      </w:r>
      <w:r w:rsidR="00854AC4" w:rsidRPr="003A288A">
        <w:rPr>
          <w:sz w:val="24"/>
          <w:szCs w:val="24"/>
        </w:rPr>
        <w:t>applications</w:t>
      </w:r>
      <w:r w:rsidRPr="003A288A">
        <w:rPr>
          <w:sz w:val="24"/>
          <w:szCs w:val="24"/>
        </w:rPr>
        <w:t xml:space="preserve"> will not be accepted.</w:t>
      </w:r>
    </w:p>
    <w:p w14:paraId="4C3212A2" w14:textId="3801A48C" w:rsidR="00C2273A" w:rsidRDefault="00C2273A">
      <w:pPr>
        <w:rPr>
          <w:sz w:val="24"/>
          <w:szCs w:val="24"/>
        </w:rPr>
      </w:pPr>
    </w:p>
    <w:p w14:paraId="32126494" w14:textId="5B574115" w:rsidR="00C2273A" w:rsidRDefault="00C2273A">
      <w:pPr>
        <w:rPr>
          <w:sz w:val="24"/>
          <w:szCs w:val="24"/>
        </w:rPr>
      </w:pPr>
      <w:r>
        <w:rPr>
          <w:sz w:val="24"/>
          <w:szCs w:val="24"/>
        </w:rPr>
        <w:t>Mail a completed and typed application package to</w:t>
      </w:r>
      <w:r w:rsidR="00B739F9">
        <w:rPr>
          <w:sz w:val="24"/>
          <w:szCs w:val="24"/>
        </w:rPr>
        <w:t>:</w:t>
      </w:r>
    </w:p>
    <w:p w14:paraId="7DA893A7" w14:textId="77777777" w:rsidR="00B739F9" w:rsidRDefault="00B739F9">
      <w:pPr>
        <w:rPr>
          <w:sz w:val="24"/>
          <w:szCs w:val="24"/>
        </w:rPr>
      </w:pPr>
      <w:r>
        <w:rPr>
          <w:sz w:val="24"/>
          <w:szCs w:val="24"/>
        </w:rPr>
        <w:t>MESA-OUTREACH, INC.</w:t>
      </w:r>
    </w:p>
    <w:p w14:paraId="02A496F9" w14:textId="0C8863B6" w:rsidR="00B739F9" w:rsidRDefault="00B739F9">
      <w:pPr>
        <w:rPr>
          <w:sz w:val="24"/>
          <w:szCs w:val="24"/>
        </w:rPr>
      </w:pPr>
      <w:r>
        <w:rPr>
          <w:sz w:val="24"/>
          <w:szCs w:val="24"/>
        </w:rPr>
        <w:t>c/o MESA-OUTREACH Scholarship Committee</w:t>
      </w:r>
    </w:p>
    <w:p w14:paraId="6765E55A" w14:textId="20AEB64F" w:rsidR="00B739F9" w:rsidRDefault="00B739F9">
      <w:pPr>
        <w:rPr>
          <w:sz w:val="24"/>
          <w:szCs w:val="24"/>
        </w:rPr>
      </w:pPr>
      <w:r>
        <w:rPr>
          <w:sz w:val="24"/>
          <w:szCs w:val="24"/>
        </w:rPr>
        <w:t>P.O. Box 841075</w:t>
      </w:r>
    </w:p>
    <w:p w14:paraId="6994C4F2" w14:textId="0DFACC77" w:rsidR="00B739F9" w:rsidRDefault="00B739F9">
      <w:pPr>
        <w:rPr>
          <w:sz w:val="24"/>
          <w:szCs w:val="24"/>
        </w:rPr>
      </w:pPr>
      <w:r>
        <w:rPr>
          <w:sz w:val="24"/>
          <w:szCs w:val="24"/>
        </w:rPr>
        <w:t>Houston, TX 77284-1075</w:t>
      </w:r>
    </w:p>
    <w:p w14:paraId="69829DF6" w14:textId="46F99F59" w:rsidR="00B739F9" w:rsidRDefault="00B739F9">
      <w:pPr>
        <w:rPr>
          <w:sz w:val="24"/>
          <w:szCs w:val="24"/>
        </w:rPr>
      </w:pPr>
      <w:r>
        <w:rPr>
          <w:sz w:val="24"/>
          <w:szCs w:val="24"/>
        </w:rPr>
        <w:t xml:space="preserve">(Application package </w:t>
      </w:r>
      <w:r w:rsidR="006A06D4">
        <w:rPr>
          <w:sz w:val="24"/>
          <w:szCs w:val="24"/>
        </w:rPr>
        <w:t>includes</w:t>
      </w:r>
      <w:r>
        <w:rPr>
          <w:sz w:val="24"/>
          <w:szCs w:val="24"/>
        </w:rPr>
        <w:t xml:space="preserve"> application with Guidance Counselor signoff, </w:t>
      </w:r>
      <w:r w:rsidR="003655EF">
        <w:rPr>
          <w:sz w:val="24"/>
          <w:szCs w:val="24"/>
        </w:rPr>
        <w:t>essay,</w:t>
      </w:r>
      <w:r>
        <w:rPr>
          <w:sz w:val="24"/>
          <w:szCs w:val="24"/>
        </w:rPr>
        <w:t xml:space="preserve"> and letter of recommendation)</w:t>
      </w:r>
    </w:p>
    <w:p w14:paraId="1B3013B1" w14:textId="7B944842" w:rsidR="00FE4290" w:rsidRDefault="00B739F9" w:rsidP="00B11C9A">
      <w:pPr>
        <w:rPr>
          <w:sz w:val="24"/>
          <w:szCs w:val="24"/>
        </w:rPr>
      </w:pPr>
      <w:r>
        <w:rPr>
          <w:sz w:val="24"/>
          <w:szCs w:val="24"/>
        </w:rPr>
        <w:t xml:space="preserve">The applications will be </w:t>
      </w:r>
      <w:r w:rsidR="004B1B36">
        <w:rPr>
          <w:sz w:val="24"/>
          <w:szCs w:val="24"/>
        </w:rPr>
        <w:t>reviewed,</w:t>
      </w:r>
      <w:r>
        <w:rPr>
          <w:sz w:val="24"/>
          <w:szCs w:val="24"/>
        </w:rPr>
        <w:t xml:space="preserve"> and recipients selected by the MESA-OUTREACH Scholarship Committee</w:t>
      </w:r>
      <w:r w:rsidR="002E608A">
        <w:rPr>
          <w:sz w:val="24"/>
          <w:szCs w:val="24"/>
        </w:rPr>
        <w:t>.</w:t>
      </w:r>
      <w:r>
        <w:rPr>
          <w:sz w:val="24"/>
          <w:szCs w:val="24"/>
        </w:rPr>
        <w:t xml:space="preserve"> Question</w:t>
      </w:r>
      <w:r w:rsidR="0017232F">
        <w:rPr>
          <w:sz w:val="24"/>
          <w:szCs w:val="24"/>
        </w:rPr>
        <w:t>s</w:t>
      </w:r>
      <w:r>
        <w:rPr>
          <w:sz w:val="24"/>
          <w:szCs w:val="24"/>
        </w:rPr>
        <w:t xml:space="preserve"> can be submitted to:</w:t>
      </w:r>
      <w:r w:rsidR="00090349">
        <w:rPr>
          <w:rFonts w:ascii="Arial" w:hAnsi="Arial" w:cs="Arial"/>
          <w:color w:val="3C4858"/>
          <w:sz w:val="39"/>
          <w:szCs w:val="39"/>
          <w:shd w:val="clear" w:color="auto" w:fill="FFFFFF"/>
        </w:rPr>
        <w:t xml:space="preserve"> </w:t>
      </w:r>
      <w:hyperlink r:id="rId6" w:history="1">
        <w:r w:rsidR="00090349" w:rsidRPr="00EA4444">
          <w:rPr>
            <w:rStyle w:val="Hyperlink"/>
            <w:sz w:val="24"/>
            <w:szCs w:val="24"/>
          </w:rPr>
          <w:t>info@mesa-outreach.org</w:t>
        </w:r>
      </w:hyperlink>
    </w:p>
    <w:p w14:paraId="4C6C56D7" w14:textId="550E2862" w:rsidR="000877DE" w:rsidRDefault="00FE4290" w:rsidP="00FE429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7A3E78F" wp14:editId="72AF7C53">
            <wp:extent cx="1170904" cy="11709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84" cy="1174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021451" w14:textId="77777777" w:rsidR="00FE4290" w:rsidRDefault="00FE4290" w:rsidP="00FE4290">
      <w:pPr>
        <w:jc w:val="center"/>
        <w:rPr>
          <w:sz w:val="24"/>
          <w:szCs w:val="24"/>
        </w:rPr>
      </w:pPr>
    </w:p>
    <w:p w14:paraId="6F104005" w14:textId="02A5042A" w:rsidR="00FE4290" w:rsidRDefault="00E221BB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I hereby affirm that all the above stated information </w:t>
      </w:r>
      <w:r w:rsidR="004526DA">
        <w:rPr>
          <w:sz w:val="24"/>
          <w:szCs w:val="24"/>
        </w:rPr>
        <w:t>provided by me is true and correct to the best of my knowledge.  I also consen</w:t>
      </w:r>
      <w:r w:rsidR="00CB09A7">
        <w:rPr>
          <w:sz w:val="24"/>
          <w:szCs w:val="24"/>
        </w:rPr>
        <w:t xml:space="preserve">t, that if chosen as a scholarship winner, my picture may be taken and used to promote the MESA-OUTREACH Scholarship Program.  </w:t>
      </w:r>
      <w:r w:rsidR="00C874F2">
        <w:rPr>
          <w:sz w:val="24"/>
          <w:szCs w:val="24"/>
        </w:rPr>
        <w:t>(Winner may waive phot</w:t>
      </w:r>
      <w:r w:rsidR="0017232F">
        <w:rPr>
          <w:sz w:val="24"/>
          <w:szCs w:val="24"/>
        </w:rPr>
        <w:t>o</w:t>
      </w:r>
      <w:r w:rsidR="00C874F2">
        <w:rPr>
          <w:sz w:val="24"/>
          <w:szCs w:val="24"/>
        </w:rPr>
        <w:t xml:space="preserve"> due to unusual or compelling circumstances.)</w:t>
      </w:r>
    </w:p>
    <w:p w14:paraId="0661EECE" w14:textId="59CAED88" w:rsidR="00436F88" w:rsidRDefault="00C874F2" w:rsidP="00FE4290">
      <w:pPr>
        <w:rPr>
          <w:sz w:val="24"/>
          <w:szCs w:val="24"/>
        </w:rPr>
      </w:pPr>
      <w:r>
        <w:rPr>
          <w:sz w:val="24"/>
          <w:szCs w:val="24"/>
        </w:rPr>
        <w:t>I hereby understand</w:t>
      </w:r>
      <w:r w:rsidR="00124658">
        <w:rPr>
          <w:sz w:val="24"/>
          <w:szCs w:val="24"/>
        </w:rPr>
        <w:t xml:space="preserve"> that if chosen as a scholarship winner, according to the MESA-OUTREACH</w:t>
      </w:r>
      <w:r w:rsidR="005D4946">
        <w:rPr>
          <w:sz w:val="24"/>
          <w:szCs w:val="24"/>
        </w:rPr>
        <w:t xml:space="preserve"> Scholarship policy, I will try to be present at any</w:t>
      </w:r>
      <w:r w:rsidR="00436F88">
        <w:rPr>
          <w:sz w:val="24"/>
          <w:szCs w:val="24"/>
        </w:rPr>
        <w:t xml:space="preserve"> awards ceremony and/or reception to receive my scholarship award.</w:t>
      </w:r>
    </w:p>
    <w:p w14:paraId="54242BDF" w14:textId="4F4D2871" w:rsidR="00436F88" w:rsidRDefault="00436F88" w:rsidP="00FE4290">
      <w:pPr>
        <w:rPr>
          <w:sz w:val="24"/>
          <w:szCs w:val="24"/>
        </w:rPr>
      </w:pPr>
      <w:r>
        <w:rPr>
          <w:sz w:val="24"/>
          <w:szCs w:val="24"/>
        </w:rPr>
        <w:t>I hereby understand that if chosen as a sch</w:t>
      </w:r>
      <w:r w:rsidR="00F45768">
        <w:rPr>
          <w:sz w:val="24"/>
          <w:szCs w:val="24"/>
        </w:rPr>
        <w:t>olarship winner, according to MESA-OUTREACH Scholarship policy, it is my responsibility to submit to MESA</w:t>
      </w:r>
      <w:r w:rsidR="00F92E8D">
        <w:rPr>
          <w:sz w:val="24"/>
          <w:szCs w:val="24"/>
        </w:rPr>
        <w:t xml:space="preserve">-OUTREACH, no later </w:t>
      </w:r>
      <w:r w:rsidR="006A06D4">
        <w:rPr>
          <w:sz w:val="24"/>
          <w:szCs w:val="24"/>
        </w:rPr>
        <w:t xml:space="preserve">than </w:t>
      </w:r>
      <w:r w:rsidR="006C247C">
        <w:rPr>
          <w:sz w:val="24"/>
          <w:szCs w:val="24"/>
        </w:rPr>
        <w:t>July 1</w:t>
      </w:r>
      <w:r w:rsidR="006C247C" w:rsidRPr="0095234E">
        <w:rPr>
          <w:sz w:val="24"/>
          <w:szCs w:val="24"/>
          <w:vertAlign w:val="superscript"/>
        </w:rPr>
        <w:t>st</w:t>
      </w:r>
      <w:r w:rsidR="0095234E">
        <w:rPr>
          <w:sz w:val="24"/>
          <w:szCs w:val="24"/>
        </w:rPr>
        <w:t>,</w:t>
      </w:r>
      <w:r w:rsidR="00064CE2">
        <w:rPr>
          <w:sz w:val="24"/>
          <w:szCs w:val="24"/>
        </w:rPr>
        <w:t xml:space="preserve"> 202</w:t>
      </w:r>
      <w:r w:rsidR="00C11CC1">
        <w:rPr>
          <w:sz w:val="24"/>
          <w:szCs w:val="24"/>
        </w:rPr>
        <w:t>3</w:t>
      </w:r>
      <w:r w:rsidR="00546BD4">
        <w:rPr>
          <w:sz w:val="24"/>
          <w:szCs w:val="24"/>
        </w:rPr>
        <w:t>, a certificate of enrollment for the fall semester, which includes the Student ID number and Financi</w:t>
      </w:r>
      <w:r w:rsidR="00666FBD">
        <w:rPr>
          <w:sz w:val="24"/>
          <w:szCs w:val="24"/>
        </w:rPr>
        <w:t>al Aid Office address.</w:t>
      </w:r>
    </w:p>
    <w:p w14:paraId="33424287" w14:textId="67B1AF69" w:rsidR="00666FBD" w:rsidRDefault="00666FBD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I hereby understand I will not submit this application without all required </w:t>
      </w:r>
      <w:r w:rsidR="003B34A7">
        <w:rPr>
          <w:sz w:val="24"/>
          <w:szCs w:val="24"/>
        </w:rPr>
        <w:t>attachments</w:t>
      </w:r>
      <w:r>
        <w:rPr>
          <w:sz w:val="24"/>
          <w:szCs w:val="24"/>
        </w:rPr>
        <w:t xml:space="preserve"> and supporting information.  Incomplete </w:t>
      </w:r>
      <w:r w:rsidR="00F32057">
        <w:rPr>
          <w:sz w:val="24"/>
          <w:szCs w:val="24"/>
        </w:rPr>
        <w:t>applications</w:t>
      </w:r>
      <w:r>
        <w:rPr>
          <w:sz w:val="24"/>
          <w:szCs w:val="24"/>
        </w:rPr>
        <w:t xml:space="preserve"> or applications that do not meet eligibility criteria will not be </w:t>
      </w:r>
      <w:r w:rsidR="00F32057">
        <w:rPr>
          <w:sz w:val="24"/>
          <w:szCs w:val="24"/>
        </w:rPr>
        <w:t>considered</w:t>
      </w:r>
      <w:r>
        <w:rPr>
          <w:sz w:val="24"/>
          <w:szCs w:val="24"/>
        </w:rPr>
        <w:t xml:space="preserve"> for this </w:t>
      </w:r>
      <w:r w:rsidR="00CE2A7D">
        <w:rPr>
          <w:sz w:val="24"/>
          <w:szCs w:val="24"/>
        </w:rPr>
        <w:t>scholarship.</w:t>
      </w:r>
    </w:p>
    <w:p w14:paraId="3BBBD795" w14:textId="77777777" w:rsidR="00C00BD1" w:rsidRDefault="00C00BD1" w:rsidP="00FE4290">
      <w:pPr>
        <w:rPr>
          <w:sz w:val="24"/>
          <w:szCs w:val="24"/>
        </w:rPr>
      </w:pPr>
    </w:p>
    <w:p w14:paraId="540F7CD4" w14:textId="4AF08C07" w:rsidR="00CF3DDE" w:rsidRDefault="00CF3DDE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Signature of scholarship </w:t>
      </w:r>
      <w:r w:rsidR="006000F6">
        <w:rPr>
          <w:sz w:val="24"/>
          <w:szCs w:val="24"/>
        </w:rPr>
        <w:t>applicant: _</w:t>
      </w:r>
      <w:r>
        <w:rPr>
          <w:sz w:val="24"/>
          <w:szCs w:val="24"/>
        </w:rPr>
        <w:t>_______________________</w:t>
      </w:r>
      <w:r w:rsidR="004B1B36">
        <w:rPr>
          <w:sz w:val="24"/>
          <w:szCs w:val="24"/>
        </w:rPr>
        <w:t>Date: _</w:t>
      </w:r>
      <w:r>
        <w:rPr>
          <w:sz w:val="24"/>
          <w:szCs w:val="24"/>
        </w:rPr>
        <w:t>________________</w:t>
      </w:r>
    </w:p>
    <w:p w14:paraId="02459B31" w14:textId="77777777" w:rsidR="00CF3DDE" w:rsidRDefault="00CF3DDE" w:rsidP="00FE4290">
      <w:pPr>
        <w:rPr>
          <w:sz w:val="24"/>
          <w:szCs w:val="24"/>
        </w:rPr>
      </w:pPr>
    </w:p>
    <w:p w14:paraId="3E30AF49" w14:textId="00ADC0D0" w:rsidR="00CF3DDE" w:rsidRDefault="00CF3DDE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Statement of Support </w:t>
      </w:r>
      <w:r w:rsidR="006000F6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C64D12">
        <w:rPr>
          <w:sz w:val="24"/>
          <w:szCs w:val="24"/>
        </w:rPr>
        <w:t>Guidance</w:t>
      </w:r>
      <w:r>
        <w:rPr>
          <w:sz w:val="24"/>
          <w:szCs w:val="24"/>
        </w:rPr>
        <w:t xml:space="preserve"> Counselor</w:t>
      </w:r>
    </w:p>
    <w:p w14:paraId="6D5E4A1E" w14:textId="6353D388" w:rsidR="00CF3DDE" w:rsidRDefault="002238FC" w:rsidP="00FE4290">
      <w:pPr>
        <w:rPr>
          <w:sz w:val="24"/>
          <w:szCs w:val="24"/>
        </w:rPr>
      </w:pPr>
      <w:r>
        <w:rPr>
          <w:sz w:val="24"/>
          <w:szCs w:val="24"/>
        </w:rPr>
        <w:t>I hereby affirm that this application meets the criteria se</w:t>
      </w:r>
      <w:r w:rsidRPr="002324ED">
        <w:rPr>
          <w:sz w:val="24"/>
          <w:szCs w:val="24"/>
        </w:rPr>
        <w:t>t forth</w:t>
      </w:r>
      <w:r>
        <w:rPr>
          <w:sz w:val="24"/>
          <w:szCs w:val="24"/>
        </w:rPr>
        <w:t xml:space="preserve"> by this scholarship program and support submission of the </w:t>
      </w:r>
      <w:r w:rsidR="00C64D12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to </w:t>
      </w:r>
      <w:r w:rsidRPr="002324ED">
        <w:rPr>
          <w:sz w:val="24"/>
          <w:szCs w:val="24"/>
        </w:rPr>
        <w:t>ME</w:t>
      </w:r>
      <w:r w:rsidR="002866A7" w:rsidRPr="002324ED">
        <w:rPr>
          <w:sz w:val="24"/>
          <w:szCs w:val="24"/>
        </w:rPr>
        <w:t>SA</w:t>
      </w:r>
      <w:r>
        <w:rPr>
          <w:sz w:val="24"/>
          <w:szCs w:val="24"/>
        </w:rPr>
        <w:t xml:space="preserve">-OUTREACH </w:t>
      </w:r>
      <w:r w:rsidR="00C64D12">
        <w:rPr>
          <w:sz w:val="24"/>
          <w:szCs w:val="24"/>
        </w:rPr>
        <w:t>Scholarship</w:t>
      </w:r>
      <w:r>
        <w:rPr>
          <w:sz w:val="24"/>
          <w:szCs w:val="24"/>
        </w:rPr>
        <w:t xml:space="preserve"> Program.</w:t>
      </w:r>
    </w:p>
    <w:p w14:paraId="6B2699D3" w14:textId="77777777" w:rsidR="002238FC" w:rsidRDefault="002238FC" w:rsidP="00FE4290">
      <w:pPr>
        <w:rPr>
          <w:sz w:val="24"/>
          <w:szCs w:val="24"/>
        </w:rPr>
      </w:pPr>
    </w:p>
    <w:p w14:paraId="60E66CA2" w14:textId="1C60D9BE" w:rsidR="002238FC" w:rsidRDefault="002238FC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Name of Guidance </w:t>
      </w:r>
      <w:r w:rsidR="006000F6">
        <w:rPr>
          <w:sz w:val="24"/>
          <w:szCs w:val="24"/>
        </w:rPr>
        <w:t>Counselor: _</w:t>
      </w:r>
      <w:r w:rsidR="00276DFD">
        <w:rPr>
          <w:sz w:val="24"/>
          <w:szCs w:val="24"/>
        </w:rPr>
        <w:t>___________________________________________</w:t>
      </w:r>
    </w:p>
    <w:p w14:paraId="5178A383" w14:textId="6DA9CF5C" w:rsidR="002238FC" w:rsidRDefault="002238FC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High </w:t>
      </w:r>
      <w:r w:rsidR="006000F6">
        <w:rPr>
          <w:sz w:val="24"/>
          <w:szCs w:val="24"/>
        </w:rPr>
        <w:t>School: _</w:t>
      </w:r>
      <w:r w:rsidR="00276DFD">
        <w:rPr>
          <w:sz w:val="24"/>
          <w:szCs w:val="24"/>
        </w:rPr>
        <w:t>__________________________________________________________</w:t>
      </w:r>
    </w:p>
    <w:p w14:paraId="1B2A41EF" w14:textId="7D324717" w:rsidR="002238FC" w:rsidRDefault="00C24FA2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Contact Information (email &amp; </w:t>
      </w:r>
      <w:r w:rsidR="006000F6">
        <w:rPr>
          <w:sz w:val="24"/>
          <w:szCs w:val="24"/>
        </w:rPr>
        <w:t>Phone) _</w:t>
      </w:r>
      <w:r>
        <w:rPr>
          <w:sz w:val="24"/>
          <w:szCs w:val="24"/>
        </w:rPr>
        <w:t>_______________________________________</w:t>
      </w:r>
    </w:p>
    <w:p w14:paraId="69D94352" w14:textId="0F237D4C" w:rsidR="00C24FA2" w:rsidRDefault="00C24FA2" w:rsidP="00FE4290">
      <w:pPr>
        <w:rPr>
          <w:sz w:val="24"/>
          <w:szCs w:val="24"/>
        </w:rPr>
      </w:pPr>
      <w:r>
        <w:rPr>
          <w:sz w:val="24"/>
          <w:szCs w:val="24"/>
        </w:rPr>
        <w:t xml:space="preserve">Signature of Guidance </w:t>
      </w:r>
      <w:r w:rsidR="006000F6">
        <w:rPr>
          <w:sz w:val="24"/>
          <w:szCs w:val="24"/>
        </w:rPr>
        <w:t>Counselor: _</w:t>
      </w:r>
      <w:r>
        <w:rPr>
          <w:sz w:val="24"/>
          <w:szCs w:val="24"/>
        </w:rPr>
        <w:t>______________________Date_______________</w:t>
      </w:r>
    </w:p>
    <w:p w14:paraId="79A22A6F" w14:textId="77777777" w:rsidR="00CE2A7D" w:rsidRDefault="00CE2A7D" w:rsidP="00FE4290">
      <w:pPr>
        <w:rPr>
          <w:sz w:val="24"/>
          <w:szCs w:val="24"/>
        </w:rPr>
      </w:pPr>
    </w:p>
    <w:p w14:paraId="687435BD" w14:textId="77777777" w:rsidR="00CE2A7D" w:rsidRDefault="00CE2A7D" w:rsidP="00FE4290">
      <w:pPr>
        <w:rPr>
          <w:sz w:val="24"/>
          <w:szCs w:val="24"/>
        </w:rPr>
      </w:pPr>
    </w:p>
    <w:p w14:paraId="44D6FDB3" w14:textId="49413071" w:rsidR="00666FBD" w:rsidRDefault="00276DFD" w:rsidP="00276D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4EC3D15" wp14:editId="55F04D42">
            <wp:extent cx="1170904" cy="1170904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84" cy="1174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A0369" w14:textId="77777777" w:rsidR="00276DFD" w:rsidRDefault="00276DFD" w:rsidP="00276DFD">
      <w:pPr>
        <w:jc w:val="center"/>
        <w:rPr>
          <w:sz w:val="24"/>
          <w:szCs w:val="24"/>
        </w:rPr>
      </w:pPr>
    </w:p>
    <w:p w14:paraId="2B2AB2D8" w14:textId="448D813C" w:rsidR="00276DFD" w:rsidRPr="005005FF" w:rsidRDefault="00276DFD" w:rsidP="00276DFD">
      <w:pPr>
        <w:rPr>
          <w:b/>
          <w:bCs/>
          <w:sz w:val="24"/>
          <w:szCs w:val="24"/>
        </w:rPr>
      </w:pPr>
      <w:r w:rsidRPr="005005FF">
        <w:rPr>
          <w:b/>
          <w:bCs/>
          <w:sz w:val="24"/>
          <w:szCs w:val="24"/>
        </w:rPr>
        <w:t>Checklist:</w:t>
      </w:r>
    </w:p>
    <w:p w14:paraId="3761B349" w14:textId="427C6A6A" w:rsidR="00276DFD" w:rsidRDefault="00276DFD" w:rsidP="00276DF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E20A3">
        <w:rPr>
          <w:sz w:val="24"/>
          <w:szCs w:val="24"/>
        </w:rPr>
        <w:t>____Application</w:t>
      </w:r>
    </w:p>
    <w:p w14:paraId="5B837817" w14:textId="5C78996B" w:rsidR="00EE20A3" w:rsidRDefault="00EE20A3" w:rsidP="00276DFD">
      <w:pPr>
        <w:rPr>
          <w:sz w:val="24"/>
          <w:szCs w:val="24"/>
        </w:rPr>
      </w:pPr>
      <w:r>
        <w:rPr>
          <w:sz w:val="24"/>
          <w:szCs w:val="24"/>
        </w:rPr>
        <w:tab/>
        <w:t>____Essay on separate sheet of paper</w:t>
      </w:r>
    </w:p>
    <w:p w14:paraId="0BB731AF" w14:textId="2B291B2B" w:rsidR="00EE20A3" w:rsidRDefault="00EE20A3" w:rsidP="00276DFD">
      <w:pPr>
        <w:rPr>
          <w:sz w:val="24"/>
          <w:szCs w:val="24"/>
        </w:rPr>
      </w:pPr>
      <w:r>
        <w:rPr>
          <w:sz w:val="24"/>
          <w:szCs w:val="24"/>
        </w:rPr>
        <w:tab/>
        <w:t>____ Guidance Counselor signature</w:t>
      </w:r>
    </w:p>
    <w:p w14:paraId="34DF3669" w14:textId="5EFD4AB7" w:rsidR="00EE20A3" w:rsidRDefault="00EE20A3" w:rsidP="00276DFD">
      <w:pPr>
        <w:rPr>
          <w:sz w:val="24"/>
          <w:szCs w:val="24"/>
        </w:rPr>
      </w:pPr>
      <w:r>
        <w:rPr>
          <w:sz w:val="24"/>
          <w:szCs w:val="24"/>
        </w:rPr>
        <w:tab/>
        <w:t>____One letter of recommendation</w:t>
      </w:r>
    </w:p>
    <w:p w14:paraId="5B6671FA" w14:textId="77777777" w:rsidR="00494376" w:rsidRDefault="00494376" w:rsidP="00276DFD">
      <w:pPr>
        <w:rPr>
          <w:sz w:val="24"/>
          <w:szCs w:val="24"/>
        </w:rPr>
      </w:pPr>
    </w:p>
    <w:p w14:paraId="2ACC6FAD" w14:textId="4FBE63E6" w:rsidR="00494376" w:rsidRPr="005005FF" w:rsidRDefault="00494376" w:rsidP="00276DFD">
      <w:pPr>
        <w:rPr>
          <w:b/>
          <w:bCs/>
          <w:sz w:val="24"/>
          <w:szCs w:val="24"/>
        </w:rPr>
      </w:pPr>
      <w:r w:rsidRPr="005005FF">
        <w:rPr>
          <w:b/>
          <w:bCs/>
          <w:sz w:val="24"/>
          <w:szCs w:val="24"/>
        </w:rPr>
        <w:t xml:space="preserve">Mail Completed </w:t>
      </w:r>
      <w:r w:rsidR="006A06D4" w:rsidRPr="005005FF">
        <w:rPr>
          <w:b/>
          <w:bCs/>
          <w:sz w:val="24"/>
          <w:szCs w:val="24"/>
        </w:rPr>
        <w:t>Application</w:t>
      </w:r>
      <w:r w:rsidRPr="005005FF">
        <w:rPr>
          <w:b/>
          <w:bCs/>
          <w:sz w:val="24"/>
          <w:szCs w:val="24"/>
        </w:rPr>
        <w:t xml:space="preserve"> Package To:</w:t>
      </w:r>
    </w:p>
    <w:p w14:paraId="28348CCE" w14:textId="16C8F57E" w:rsidR="00494376" w:rsidRDefault="00494376" w:rsidP="00276DFD">
      <w:pPr>
        <w:rPr>
          <w:sz w:val="24"/>
          <w:szCs w:val="24"/>
        </w:rPr>
      </w:pPr>
      <w:r>
        <w:rPr>
          <w:sz w:val="24"/>
          <w:szCs w:val="24"/>
        </w:rPr>
        <w:t>MESA</w:t>
      </w:r>
      <w:r w:rsidR="005005FF">
        <w:rPr>
          <w:sz w:val="24"/>
          <w:szCs w:val="24"/>
        </w:rPr>
        <w:t>-</w:t>
      </w:r>
      <w:r>
        <w:rPr>
          <w:sz w:val="24"/>
          <w:szCs w:val="24"/>
        </w:rPr>
        <w:t>OUTREACH Scholarship Comm</w:t>
      </w:r>
      <w:r w:rsidR="0077152B">
        <w:rPr>
          <w:sz w:val="24"/>
          <w:szCs w:val="24"/>
        </w:rPr>
        <w:t>ittee</w:t>
      </w:r>
    </w:p>
    <w:p w14:paraId="7FE10CFC" w14:textId="2669E370" w:rsidR="0077152B" w:rsidRDefault="0077152B" w:rsidP="00276DFD">
      <w:pPr>
        <w:rPr>
          <w:sz w:val="24"/>
          <w:szCs w:val="24"/>
        </w:rPr>
      </w:pPr>
      <w:r>
        <w:rPr>
          <w:sz w:val="24"/>
          <w:szCs w:val="24"/>
        </w:rPr>
        <w:t>c/o MESA-OUTREACH, Inc.</w:t>
      </w:r>
    </w:p>
    <w:p w14:paraId="0B74DB32" w14:textId="0D3994B2" w:rsidR="0077152B" w:rsidRDefault="0077152B" w:rsidP="00276DFD">
      <w:pPr>
        <w:rPr>
          <w:sz w:val="24"/>
          <w:szCs w:val="24"/>
        </w:rPr>
      </w:pPr>
      <w:r>
        <w:rPr>
          <w:sz w:val="24"/>
          <w:szCs w:val="24"/>
        </w:rPr>
        <w:t>PO BOX 841075</w:t>
      </w:r>
    </w:p>
    <w:p w14:paraId="1F8C9C99" w14:textId="3006360A" w:rsidR="0077152B" w:rsidRDefault="0077152B" w:rsidP="00276DFD">
      <w:pPr>
        <w:rPr>
          <w:sz w:val="24"/>
          <w:szCs w:val="24"/>
        </w:rPr>
      </w:pPr>
      <w:r>
        <w:rPr>
          <w:sz w:val="24"/>
          <w:szCs w:val="24"/>
        </w:rPr>
        <w:t>Houston TX 77284-1075</w:t>
      </w:r>
    </w:p>
    <w:p w14:paraId="2DE301DB" w14:textId="77777777" w:rsidR="00B74BAA" w:rsidRDefault="00B74BAA" w:rsidP="00276DFD">
      <w:pPr>
        <w:rPr>
          <w:sz w:val="24"/>
          <w:szCs w:val="24"/>
        </w:rPr>
      </w:pPr>
    </w:p>
    <w:p w14:paraId="1D0025E8" w14:textId="3DB89DD9" w:rsidR="00B74BAA" w:rsidRPr="005005FF" w:rsidRDefault="00B74BAA" w:rsidP="00276DFD">
      <w:pPr>
        <w:rPr>
          <w:i/>
          <w:iCs/>
          <w:sz w:val="24"/>
          <w:szCs w:val="24"/>
        </w:rPr>
      </w:pPr>
      <w:r w:rsidRPr="005005FF">
        <w:rPr>
          <w:i/>
          <w:iCs/>
          <w:sz w:val="24"/>
          <w:szCs w:val="24"/>
        </w:rPr>
        <w:t>Application must be received by MESA</w:t>
      </w:r>
      <w:r w:rsidR="005005FF">
        <w:rPr>
          <w:i/>
          <w:iCs/>
          <w:sz w:val="24"/>
          <w:szCs w:val="24"/>
        </w:rPr>
        <w:t>-</w:t>
      </w:r>
      <w:r w:rsidRPr="005005FF">
        <w:rPr>
          <w:i/>
          <w:iCs/>
          <w:sz w:val="24"/>
          <w:szCs w:val="24"/>
        </w:rPr>
        <w:t xml:space="preserve">OUTREACH </w:t>
      </w:r>
      <w:r w:rsidR="002D2CCF">
        <w:rPr>
          <w:i/>
          <w:iCs/>
          <w:sz w:val="24"/>
          <w:szCs w:val="24"/>
        </w:rPr>
        <w:t xml:space="preserve">or postmarked </w:t>
      </w:r>
      <w:r w:rsidRPr="005005FF">
        <w:rPr>
          <w:i/>
          <w:iCs/>
          <w:sz w:val="24"/>
          <w:szCs w:val="24"/>
        </w:rPr>
        <w:t xml:space="preserve">no later than </w:t>
      </w:r>
      <w:r w:rsidR="002D2CCF">
        <w:rPr>
          <w:i/>
          <w:iCs/>
          <w:sz w:val="24"/>
          <w:szCs w:val="24"/>
        </w:rPr>
        <w:t>March 31, 2023</w:t>
      </w:r>
      <w:r w:rsidRPr="005005FF">
        <w:rPr>
          <w:i/>
          <w:iCs/>
          <w:sz w:val="24"/>
          <w:szCs w:val="24"/>
        </w:rPr>
        <w:t>.  No exceptions.</w:t>
      </w:r>
    </w:p>
    <w:p w14:paraId="54C2E4A2" w14:textId="77777777" w:rsidR="000877DE" w:rsidRDefault="000877DE">
      <w:pPr>
        <w:rPr>
          <w:sz w:val="24"/>
          <w:szCs w:val="24"/>
        </w:rPr>
      </w:pPr>
    </w:p>
    <w:p w14:paraId="0674F3B3" w14:textId="77777777" w:rsidR="000877DE" w:rsidRDefault="000877DE">
      <w:pPr>
        <w:rPr>
          <w:sz w:val="24"/>
          <w:szCs w:val="24"/>
        </w:rPr>
      </w:pPr>
    </w:p>
    <w:p w14:paraId="0D40580A" w14:textId="77777777" w:rsidR="000877DE" w:rsidRDefault="000877DE">
      <w:pPr>
        <w:rPr>
          <w:sz w:val="24"/>
          <w:szCs w:val="24"/>
        </w:rPr>
      </w:pPr>
    </w:p>
    <w:p w14:paraId="19E432E2" w14:textId="77777777" w:rsidR="000877DE" w:rsidRDefault="000877DE">
      <w:pPr>
        <w:rPr>
          <w:sz w:val="24"/>
          <w:szCs w:val="24"/>
        </w:rPr>
      </w:pPr>
    </w:p>
    <w:p w14:paraId="0174D9C0" w14:textId="77777777" w:rsidR="000877DE" w:rsidRDefault="000877DE">
      <w:pPr>
        <w:rPr>
          <w:sz w:val="24"/>
          <w:szCs w:val="24"/>
        </w:rPr>
      </w:pPr>
    </w:p>
    <w:p w14:paraId="189F47D6" w14:textId="77777777" w:rsidR="006E17D4" w:rsidRDefault="006E17D4">
      <w:pPr>
        <w:rPr>
          <w:sz w:val="24"/>
          <w:szCs w:val="24"/>
        </w:rPr>
      </w:pPr>
    </w:p>
    <w:p w14:paraId="6EB15EFD" w14:textId="27DC518E" w:rsidR="000877DE" w:rsidRDefault="000877DE">
      <w:pPr>
        <w:rPr>
          <w:sz w:val="24"/>
          <w:szCs w:val="24"/>
        </w:rPr>
      </w:pPr>
    </w:p>
    <w:p w14:paraId="4A317B8B" w14:textId="21D68684" w:rsidR="007F412D" w:rsidRDefault="00BF03AA">
      <w:pPr>
        <w:rPr>
          <w:sz w:val="24"/>
          <w:szCs w:val="24"/>
        </w:rPr>
      </w:pPr>
      <w:r w:rsidRPr="00BF03AA">
        <w:rPr>
          <w:noProof/>
        </w:rPr>
        <w:lastRenderedPageBreak/>
        <w:drawing>
          <wp:inline distT="0" distB="0" distL="0" distR="0" wp14:anchorId="157AC864" wp14:editId="5BD43476">
            <wp:extent cx="5943600" cy="8067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EF7B" w14:textId="7E688E12" w:rsidR="007F412D" w:rsidRDefault="007F412D">
      <w:pPr>
        <w:rPr>
          <w:sz w:val="24"/>
          <w:szCs w:val="24"/>
        </w:rPr>
      </w:pPr>
      <w:r w:rsidRPr="007F412D">
        <w:rPr>
          <w:noProof/>
        </w:rPr>
        <w:lastRenderedPageBreak/>
        <w:drawing>
          <wp:inline distT="0" distB="0" distL="0" distR="0" wp14:anchorId="65FF25E1" wp14:editId="6E835879">
            <wp:extent cx="5943600" cy="32804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006C7" w14:textId="23093104" w:rsidR="00D609E2" w:rsidRDefault="00D609E2"/>
    <w:p w14:paraId="4477BCB3" w14:textId="671C124A" w:rsidR="00246690" w:rsidRPr="00C2273A" w:rsidRDefault="00246690">
      <w:pPr>
        <w:rPr>
          <w:sz w:val="24"/>
          <w:szCs w:val="24"/>
        </w:rPr>
      </w:pPr>
    </w:p>
    <w:sectPr w:rsidR="00246690" w:rsidRPr="00C22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F4B03"/>
    <w:multiLevelType w:val="hybridMultilevel"/>
    <w:tmpl w:val="29F4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1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3A"/>
    <w:rsid w:val="00064CE2"/>
    <w:rsid w:val="000877DE"/>
    <w:rsid w:val="00090349"/>
    <w:rsid w:val="001068B7"/>
    <w:rsid w:val="001205A9"/>
    <w:rsid w:val="00124658"/>
    <w:rsid w:val="001258A7"/>
    <w:rsid w:val="00134A08"/>
    <w:rsid w:val="0017232F"/>
    <w:rsid w:val="001D342F"/>
    <w:rsid w:val="001E56DB"/>
    <w:rsid w:val="002238FC"/>
    <w:rsid w:val="002324ED"/>
    <w:rsid w:val="00246690"/>
    <w:rsid w:val="00276DFD"/>
    <w:rsid w:val="002866A7"/>
    <w:rsid w:val="002D2CCF"/>
    <w:rsid w:val="002E608A"/>
    <w:rsid w:val="00350BF9"/>
    <w:rsid w:val="003630E2"/>
    <w:rsid w:val="003655EF"/>
    <w:rsid w:val="003A288A"/>
    <w:rsid w:val="003B34A7"/>
    <w:rsid w:val="00401628"/>
    <w:rsid w:val="00436F88"/>
    <w:rsid w:val="00437E77"/>
    <w:rsid w:val="004526DA"/>
    <w:rsid w:val="004757EB"/>
    <w:rsid w:val="00494376"/>
    <w:rsid w:val="004B1B36"/>
    <w:rsid w:val="004B5171"/>
    <w:rsid w:val="005005FF"/>
    <w:rsid w:val="00546BD4"/>
    <w:rsid w:val="0057798F"/>
    <w:rsid w:val="005D4946"/>
    <w:rsid w:val="006000F6"/>
    <w:rsid w:val="006508E6"/>
    <w:rsid w:val="00666FBD"/>
    <w:rsid w:val="006A06D4"/>
    <w:rsid w:val="006B1859"/>
    <w:rsid w:val="006C247C"/>
    <w:rsid w:val="006E17D4"/>
    <w:rsid w:val="006F184F"/>
    <w:rsid w:val="00763380"/>
    <w:rsid w:val="0077152B"/>
    <w:rsid w:val="007F412D"/>
    <w:rsid w:val="00841B2E"/>
    <w:rsid w:val="00854AC4"/>
    <w:rsid w:val="00902FFC"/>
    <w:rsid w:val="0095234E"/>
    <w:rsid w:val="009A1C23"/>
    <w:rsid w:val="009C096D"/>
    <w:rsid w:val="00A3257C"/>
    <w:rsid w:val="00A72AE7"/>
    <w:rsid w:val="00B11C9A"/>
    <w:rsid w:val="00B739F9"/>
    <w:rsid w:val="00B74BAA"/>
    <w:rsid w:val="00B84240"/>
    <w:rsid w:val="00BF03AA"/>
    <w:rsid w:val="00C00BD1"/>
    <w:rsid w:val="00C11CC1"/>
    <w:rsid w:val="00C2273A"/>
    <w:rsid w:val="00C24FA2"/>
    <w:rsid w:val="00C53153"/>
    <w:rsid w:val="00C624C8"/>
    <w:rsid w:val="00C64D12"/>
    <w:rsid w:val="00C874F2"/>
    <w:rsid w:val="00C90FAD"/>
    <w:rsid w:val="00CB09A7"/>
    <w:rsid w:val="00CC6B86"/>
    <w:rsid w:val="00CE2A7D"/>
    <w:rsid w:val="00CF3DDE"/>
    <w:rsid w:val="00D20806"/>
    <w:rsid w:val="00D609E2"/>
    <w:rsid w:val="00D60D7F"/>
    <w:rsid w:val="00D805CB"/>
    <w:rsid w:val="00E221BB"/>
    <w:rsid w:val="00EE20A3"/>
    <w:rsid w:val="00EF10C7"/>
    <w:rsid w:val="00F17610"/>
    <w:rsid w:val="00F32057"/>
    <w:rsid w:val="00F45768"/>
    <w:rsid w:val="00F861B1"/>
    <w:rsid w:val="00F92E8D"/>
    <w:rsid w:val="00FB23B1"/>
    <w:rsid w:val="00F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9196"/>
  <w15:chartTrackingRefBased/>
  <w15:docId w15:val="{368F4DD1-5236-4133-BEE1-1B1FD62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A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90349"/>
    <w:rPr>
      <w:b/>
      <w:bCs/>
    </w:rPr>
  </w:style>
  <w:style w:type="character" w:styleId="Hyperlink">
    <w:name w:val="Hyperlink"/>
    <w:basedOn w:val="DefaultParagraphFont"/>
    <w:uiPriority w:val="99"/>
    <w:unhideWhenUsed/>
    <w:rsid w:val="000903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sa-outreach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Way</dc:creator>
  <cp:keywords/>
  <dc:description/>
  <cp:lastModifiedBy>Lisa</cp:lastModifiedBy>
  <cp:revision>2</cp:revision>
  <cp:lastPrinted>2021-12-09T20:34:00Z</cp:lastPrinted>
  <dcterms:created xsi:type="dcterms:W3CDTF">2022-09-22T16:28:00Z</dcterms:created>
  <dcterms:modified xsi:type="dcterms:W3CDTF">2022-09-22T16:28:00Z</dcterms:modified>
</cp:coreProperties>
</file>